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103" w:rsidRDefault="0072177E">
      <w:r w:rsidRPr="0072177E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работ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177E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работ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та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177E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работ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та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177E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работа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бота\Desktop\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4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77E"/>
    <w:rsid w:val="00574103"/>
    <w:rsid w:val="00721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0FF874-AF5C-4969-BAE7-6B51CCA3B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работа</cp:lastModifiedBy>
  <cp:revision>1</cp:revision>
  <dcterms:created xsi:type="dcterms:W3CDTF">2019-12-04T11:31:00Z</dcterms:created>
  <dcterms:modified xsi:type="dcterms:W3CDTF">2019-12-04T11:33:00Z</dcterms:modified>
</cp:coreProperties>
</file>